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E51D" w14:textId="112F19EE" w:rsidR="00D170F1" w:rsidRDefault="00D170F1" w:rsidP="00F84B05">
      <w:pPr>
        <w:rPr>
          <w:b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noProof/>
          <w:color w:val="0F9ED5" w:themeColor="accent4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3D89694B" wp14:editId="43F9431C">
            <wp:simplePos x="0" y="0"/>
            <wp:positionH relativeFrom="column">
              <wp:posOffset>5798820</wp:posOffset>
            </wp:positionH>
            <wp:positionV relativeFrom="paragraph">
              <wp:posOffset>1270</wp:posOffset>
            </wp:positionV>
            <wp:extent cx="1134745" cy="1554480"/>
            <wp:effectExtent l="0" t="0" r="8255" b="0"/>
            <wp:wrapSquare wrapText="bothSides"/>
            <wp:docPr id="494637495" name="Picture 2" descr="A blue fish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37495" name="Picture 2" descr="A blue fish with black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B05" w:rsidRPr="0078755F">
        <w:rPr>
          <w:b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2025-26 Marlin Swim Team </w:t>
      </w:r>
    </w:p>
    <w:p w14:paraId="616ED87F" w14:textId="58EF4224" w:rsidR="0039724C" w:rsidRDefault="00D170F1" w:rsidP="00D170F1">
      <w:pPr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170F1"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-By Tri and Conque</w:t>
      </w:r>
      <w:r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 </w:t>
      </w:r>
      <w:r w:rsidRPr="00D170F1"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LLC</w:t>
      </w:r>
    </w:p>
    <w:p w14:paraId="5BF83CC6" w14:textId="77777777" w:rsidR="00D170F1" w:rsidRPr="00D170F1" w:rsidRDefault="00D170F1" w:rsidP="00D170F1">
      <w:pPr>
        <w:rPr>
          <w:b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2610"/>
        <w:gridCol w:w="2970"/>
        <w:gridCol w:w="2880"/>
        <w:gridCol w:w="2700"/>
      </w:tblGrid>
      <w:tr w:rsidR="00E409B2" w14:paraId="54F8C732" w14:textId="77777777" w:rsidTr="0078755F">
        <w:tc>
          <w:tcPr>
            <w:tcW w:w="2610" w:type="dxa"/>
            <w:shd w:val="clear" w:color="auto" w:fill="0E2841" w:themeFill="text2"/>
          </w:tcPr>
          <w:p w14:paraId="4E078AE0" w14:textId="77777777" w:rsidR="0078755F" w:rsidRDefault="00AC6BA8" w:rsidP="00F84B05">
            <w:pPr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1147C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GROUP </w:t>
            </w:r>
          </w:p>
          <w:p w14:paraId="4741C750" w14:textId="577C1391" w:rsidR="00F84B05" w:rsidRPr="0091147C" w:rsidRDefault="00AC6BA8" w:rsidP="00F84B05">
            <w:pP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1147C">
              <w:rPr>
                <w:rFonts w:ascii="Times New Roman" w:hAnsi="Times New Roman" w:cs="Times New Roman"/>
                <w:b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(By Age)</w:t>
            </w:r>
          </w:p>
        </w:tc>
        <w:tc>
          <w:tcPr>
            <w:tcW w:w="2970" w:type="dxa"/>
            <w:shd w:val="clear" w:color="auto" w:fill="0E2841" w:themeFill="text2"/>
          </w:tcPr>
          <w:p w14:paraId="21519B9D" w14:textId="6359A883" w:rsidR="00F84B05" w:rsidRPr="0078755F" w:rsidRDefault="0091147C" w:rsidP="00F84B05">
            <w:pPr>
              <w:rPr>
                <w:rFonts w:ascii="Times New Roman" w:hAnsi="Times New Roman" w:cs="Times New Roman"/>
                <w:b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Summer </w:t>
            </w:r>
            <w:r w:rsidR="0078755F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="0078755F">
              <w:rPr>
                <w:rFonts w:ascii="Times New Roman" w:hAnsi="Times New Roman" w:cs="Times New Roman"/>
                <w:b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(4 Month)</w:t>
            </w:r>
          </w:p>
          <w:p w14:paraId="418813E4" w14:textId="07335622" w:rsidR="0091147C" w:rsidRPr="0091147C" w:rsidRDefault="0091147C" w:rsidP="00F84B05">
            <w:pPr>
              <w:rPr>
                <w:rFonts w:ascii="Times New Roman" w:hAnsi="Times New Roman" w:cs="Times New Roman"/>
                <w:bCs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April 10 – July 24</w:t>
            </w:r>
          </w:p>
        </w:tc>
        <w:tc>
          <w:tcPr>
            <w:tcW w:w="2880" w:type="dxa"/>
            <w:shd w:val="clear" w:color="auto" w:fill="0E2841" w:themeFill="text2"/>
          </w:tcPr>
          <w:p w14:paraId="50DCF590" w14:textId="01A28AED" w:rsidR="00F84B05" w:rsidRDefault="0091147C" w:rsidP="00F84B05">
            <w:pPr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Winter</w:t>
            </w:r>
            <w:r w:rsidR="006E447B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="0078755F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="0078755F">
              <w:rPr>
                <w:rFonts w:ascii="Times New Roman" w:hAnsi="Times New Roman" w:cs="Times New Roman"/>
                <w:b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(7 Month)</w:t>
            </w:r>
          </w:p>
          <w:p w14:paraId="1C6FE4C7" w14:textId="55C3885A" w:rsidR="0091147C" w:rsidRPr="0091147C" w:rsidRDefault="0091147C" w:rsidP="00F84B05">
            <w:pPr>
              <w:rPr>
                <w:rFonts w:ascii="Times New Roman" w:hAnsi="Times New Roman" w:cs="Times New Roman"/>
                <w:bCs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September 4 – March 27</w:t>
            </w:r>
          </w:p>
        </w:tc>
        <w:tc>
          <w:tcPr>
            <w:tcW w:w="2700" w:type="dxa"/>
            <w:shd w:val="clear" w:color="auto" w:fill="0E2841" w:themeFill="text2"/>
          </w:tcPr>
          <w:p w14:paraId="6D0E6334" w14:textId="40142B32" w:rsidR="00F84B05" w:rsidRDefault="006E447B" w:rsidP="00F84B05">
            <w:pPr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All-Year</w:t>
            </w:r>
            <w:r w:rsidR="0078755F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 </w:t>
            </w:r>
            <w:r w:rsidR="0078755F">
              <w:rPr>
                <w:rFonts w:ascii="Times New Roman" w:hAnsi="Times New Roman" w:cs="Times New Roman"/>
                <w:b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(10 Month)</w:t>
            </w:r>
          </w:p>
          <w:p w14:paraId="0BA85CB2" w14:textId="3010370C" w:rsidR="0091147C" w:rsidRPr="0091147C" w:rsidRDefault="0091147C" w:rsidP="00F84B05">
            <w:pPr>
              <w:rPr>
                <w:rFonts w:ascii="Times New Roman" w:hAnsi="Times New Roman" w:cs="Times New Roman"/>
                <w:bCs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September  – July</w:t>
            </w:r>
          </w:p>
        </w:tc>
      </w:tr>
      <w:tr w:rsidR="00F84B05" w:rsidRPr="0091147C" w14:paraId="77B62294" w14:textId="77777777" w:rsidTr="0078755F">
        <w:trPr>
          <w:trHeight w:val="1169"/>
        </w:trPr>
        <w:tc>
          <w:tcPr>
            <w:tcW w:w="2610" w:type="dxa"/>
          </w:tcPr>
          <w:p w14:paraId="78BFD8BF" w14:textId="33C83F2D" w:rsidR="0091147C" w:rsidRDefault="00AC6BA8" w:rsidP="0091147C">
            <w:pP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1147C"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Guppy Group</w:t>
            </w:r>
            <w:r w:rsidR="0091147C"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14:paraId="66FE9B49" w14:textId="58DEDC8C" w:rsidR="0091147C" w:rsidRPr="0091147C" w:rsidRDefault="0091147C" w:rsidP="0091147C">
            <w:pPr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(Ages 10 &amp; under)</w:t>
            </w:r>
          </w:p>
        </w:tc>
        <w:tc>
          <w:tcPr>
            <w:tcW w:w="2970" w:type="dxa"/>
          </w:tcPr>
          <w:p w14:paraId="3B43BA1E" w14:textId="6C8E5186" w:rsidR="00F84B05" w:rsidRDefault="0091147C" w:rsidP="00483961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483961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N </w:t>
            </w:r>
            <w:r w:rsidR="00483961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- </w:t>
            </w:r>
            <w:r w:rsidR="00483961" w:rsidRPr="00483961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$7</w:t>
            </w:r>
            <w:r w:rsidR="00DA7802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80</w:t>
            </w:r>
            <w:r w:rsidR="00483961" w:rsidRPr="00483961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($19</w:t>
            </w:r>
            <w:r w:rsidR="00DA7802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5</w:t>
            </w:r>
            <w:r w:rsidR="0078755F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/</w:t>
            </w:r>
            <w:r w:rsidR="00483961" w:rsidRPr="00483961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month)</w:t>
            </w:r>
          </w:p>
          <w:p w14:paraId="50981C5B" w14:textId="18B60F4E" w:rsidR="00483961" w:rsidRPr="00483961" w:rsidRDefault="00483961" w:rsidP="00483961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 - $8</w:t>
            </w:r>
            <w:r w:rsidR="00DA7802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6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9 (includes one-time $89 USA Swim reg.)</w:t>
            </w:r>
          </w:p>
        </w:tc>
        <w:tc>
          <w:tcPr>
            <w:tcW w:w="2880" w:type="dxa"/>
          </w:tcPr>
          <w:p w14:paraId="444E2F7F" w14:textId="1C576304" w:rsidR="006E447B" w:rsidRDefault="006E447B" w:rsidP="006E447B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483961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- </w:t>
            </w:r>
            <w:r w:rsidRPr="00483961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$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1,</w:t>
            </w:r>
            <w:r w:rsidR="004860C5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365</w:t>
            </w:r>
            <w:r w:rsidRPr="00483961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($19</w:t>
            </w:r>
            <w:r w:rsidR="0046443C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5</w:t>
            </w:r>
            <w:r w:rsidR="0078755F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/</w:t>
            </w:r>
            <w:r w:rsidRPr="00483961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month)</w:t>
            </w:r>
          </w:p>
          <w:p w14:paraId="7684AAEB" w14:textId="1A22FC85" w:rsidR="00F84B05" w:rsidRPr="00483961" w:rsidRDefault="006E447B" w:rsidP="006E447B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 - $1,</w:t>
            </w:r>
            <w:r w:rsidR="0046443C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454</w:t>
            </w:r>
            <w:r w:rsidR="00DF4461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(includes one-time $89 USA Swim reg.)</w:t>
            </w:r>
          </w:p>
        </w:tc>
        <w:tc>
          <w:tcPr>
            <w:tcW w:w="2700" w:type="dxa"/>
          </w:tcPr>
          <w:p w14:paraId="357A9D92" w14:textId="77777777" w:rsidR="00E409B2" w:rsidRDefault="00E409B2" w:rsidP="00E409B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N/A</w:t>
            </w:r>
          </w:p>
          <w:p w14:paraId="2695B44C" w14:textId="77777777" w:rsidR="00E409B2" w:rsidRDefault="00E409B2" w:rsidP="00E409B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5A9DEDBC" w14:textId="00CD2F86" w:rsidR="00E409B2" w:rsidRPr="00483961" w:rsidRDefault="00E409B2" w:rsidP="00E409B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8755F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*Call for additional information</w:t>
            </w:r>
          </w:p>
        </w:tc>
      </w:tr>
      <w:tr w:rsidR="00F84B05" w:rsidRPr="0091147C" w14:paraId="7EFE821A" w14:textId="77777777" w:rsidTr="0078755F">
        <w:trPr>
          <w:trHeight w:val="1259"/>
        </w:trPr>
        <w:tc>
          <w:tcPr>
            <w:tcW w:w="2610" w:type="dxa"/>
          </w:tcPr>
          <w:p w14:paraId="1F7B38C5" w14:textId="6EE55DDB" w:rsidR="00F84B05" w:rsidRDefault="0091147C" w:rsidP="00F84B05">
            <w:pP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Silver MARLINS</w:t>
            </w:r>
          </w:p>
          <w:p w14:paraId="21598D71" w14:textId="66FDE7EA" w:rsidR="0091147C" w:rsidRPr="0091147C" w:rsidRDefault="0091147C" w:rsidP="00F84B05">
            <w:pPr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(Ages 11-12)</w:t>
            </w:r>
          </w:p>
        </w:tc>
        <w:tc>
          <w:tcPr>
            <w:tcW w:w="2970" w:type="dxa"/>
          </w:tcPr>
          <w:p w14:paraId="7ACF7ED1" w14:textId="3A1407ED" w:rsidR="00F84B05" w:rsidRDefault="00483961" w:rsidP="00483961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 - $</w:t>
            </w:r>
            <w:r w:rsidR="00DA7802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808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($</w:t>
            </w:r>
            <w:r w:rsidR="00DA7802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202</w:t>
            </w:r>
            <w:r w:rsidR="0078755F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/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month)</w:t>
            </w:r>
          </w:p>
          <w:p w14:paraId="0393DD54" w14:textId="6FF969CD" w:rsidR="00483961" w:rsidRPr="00483961" w:rsidRDefault="00483961" w:rsidP="00483961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 - $8</w:t>
            </w:r>
            <w:r w:rsidR="00DA7802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97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(includes one-time $89 USA Swim reg.)</w:t>
            </w:r>
          </w:p>
        </w:tc>
        <w:tc>
          <w:tcPr>
            <w:tcW w:w="2880" w:type="dxa"/>
          </w:tcPr>
          <w:p w14:paraId="4647D46B" w14:textId="6DBA5683" w:rsidR="006E447B" w:rsidRDefault="006E447B" w:rsidP="006E447B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 - $1,</w:t>
            </w:r>
            <w:r w:rsidR="00DA7802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414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($</w:t>
            </w:r>
            <w:r w:rsidR="00DA7802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202</w:t>
            </w:r>
            <w:r w:rsidR="0078755F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/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month)</w:t>
            </w:r>
          </w:p>
          <w:p w14:paraId="5A9E989C" w14:textId="2D81257B" w:rsidR="00F84B05" w:rsidRPr="00483961" w:rsidRDefault="006E447B" w:rsidP="006E447B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 - $1</w:t>
            </w:r>
            <w:r w:rsidR="00DF4461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,50</w:t>
            </w:r>
            <w:r w:rsidR="00DA7802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3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(includes one-time $89 USA Swim reg.)</w:t>
            </w:r>
          </w:p>
        </w:tc>
        <w:tc>
          <w:tcPr>
            <w:tcW w:w="2700" w:type="dxa"/>
          </w:tcPr>
          <w:p w14:paraId="6FE20020" w14:textId="77777777" w:rsidR="00E409B2" w:rsidRDefault="00E409B2" w:rsidP="00E409B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N/A</w:t>
            </w:r>
          </w:p>
          <w:p w14:paraId="29294D4C" w14:textId="77777777" w:rsidR="00E409B2" w:rsidRDefault="00E409B2" w:rsidP="00E409B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11518240" w14:textId="4C2BB5F3" w:rsidR="00E409B2" w:rsidRPr="00483961" w:rsidRDefault="00E409B2" w:rsidP="00E409B2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8755F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*Call for additional information</w:t>
            </w:r>
          </w:p>
        </w:tc>
      </w:tr>
      <w:tr w:rsidR="006E447B" w:rsidRPr="0091147C" w14:paraId="663297AD" w14:textId="77777777" w:rsidTr="0078755F">
        <w:trPr>
          <w:trHeight w:val="1295"/>
        </w:trPr>
        <w:tc>
          <w:tcPr>
            <w:tcW w:w="2610" w:type="dxa"/>
          </w:tcPr>
          <w:p w14:paraId="16BA28FD" w14:textId="0D8D3D7A" w:rsidR="006E447B" w:rsidRDefault="006E447B" w:rsidP="006E447B">
            <w:pP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Gold MARLINS</w:t>
            </w:r>
          </w:p>
          <w:p w14:paraId="04D209C6" w14:textId="758500C6" w:rsidR="006E447B" w:rsidRPr="0091147C" w:rsidRDefault="006E447B" w:rsidP="006E447B">
            <w:pPr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(Ages 12-13)</w:t>
            </w:r>
          </w:p>
        </w:tc>
        <w:tc>
          <w:tcPr>
            <w:tcW w:w="2970" w:type="dxa"/>
          </w:tcPr>
          <w:p w14:paraId="19112244" w14:textId="58F474F7" w:rsidR="006E447B" w:rsidRDefault="006E447B" w:rsidP="006E447B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 - $860 ($215</w:t>
            </w:r>
            <w:r w:rsidR="0078755F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/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month)</w:t>
            </w:r>
          </w:p>
          <w:p w14:paraId="08CD9AD1" w14:textId="7FACC36F" w:rsidR="006E447B" w:rsidRPr="00483961" w:rsidRDefault="006E447B" w:rsidP="006E447B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 - $949 (includes one-time $89 USA Swim reg.)</w:t>
            </w:r>
          </w:p>
        </w:tc>
        <w:tc>
          <w:tcPr>
            <w:tcW w:w="2880" w:type="dxa"/>
          </w:tcPr>
          <w:p w14:paraId="1D0A11DB" w14:textId="6B4DAB79" w:rsidR="006E447B" w:rsidRDefault="006E447B" w:rsidP="006E447B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 - $</w:t>
            </w:r>
            <w:r w:rsidR="0003091A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1,397</w:t>
            </w:r>
            <w:r w:rsidR="00760056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.50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($215</w:t>
            </w:r>
            <w:r w:rsidR="0078755F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/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month)</w:t>
            </w:r>
          </w:p>
          <w:p w14:paraId="52B90C02" w14:textId="32B8836A" w:rsidR="006E447B" w:rsidRPr="00483961" w:rsidRDefault="006E447B" w:rsidP="006E447B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 - $</w:t>
            </w:r>
            <w:r w:rsidR="00760056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1,</w:t>
            </w:r>
            <w:r w:rsidR="00DF4461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600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(includes one-time $89 USA Swim reg.)</w:t>
            </w:r>
          </w:p>
        </w:tc>
        <w:tc>
          <w:tcPr>
            <w:tcW w:w="2700" w:type="dxa"/>
          </w:tcPr>
          <w:p w14:paraId="3BA378C5" w14:textId="272DCFD0" w:rsidR="00E409B2" w:rsidRDefault="00E409B2" w:rsidP="00E409B2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 - $2,042.5</w:t>
            </w:r>
            <w:r w:rsidR="0078755F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($204.25</w:t>
            </w:r>
            <w:r w:rsidR="0078755F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/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month)</w:t>
            </w:r>
          </w:p>
          <w:p w14:paraId="200E7887" w14:textId="621810DE" w:rsidR="006E447B" w:rsidRPr="00483961" w:rsidRDefault="00E409B2" w:rsidP="00E409B2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 - $</w:t>
            </w:r>
            <w:r w:rsidR="0078755F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2,</w:t>
            </w:r>
            <w:r w:rsidR="00DF4461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250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(includes one-time $89 USA Swim reg.)</w:t>
            </w:r>
          </w:p>
        </w:tc>
      </w:tr>
      <w:tr w:rsidR="006E447B" w:rsidRPr="0091147C" w14:paraId="0BCEE395" w14:textId="77777777" w:rsidTr="0078755F">
        <w:trPr>
          <w:trHeight w:val="1709"/>
        </w:trPr>
        <w:tc>
          <w:tcPr>
            <w:tcW w:w="2610" w:type="dxa"/>
          </w:tcPr>
          <w:p w14:paraId="232BB25D" w14:textId="77777777" w:rsidR="006E447B" w:rsidRDefault="006E447B" w:rsidP="006E447B">
            <w:pP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ELITE MARLINS</w:t>
            </w:r>
          </w:p>
          <w:p w14:paraId="57E2F295" w14:textId="77777777" w:rsidR="00E409B2" w:rsidRPr="00E409B2" w:rsidRDefault="006E447B" w:rsidP="006E447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1147C"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Senior</w:t>
            </w:r>
            <w:r w:rsidR="00E409B2"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(Ages 14-18) </w:t>
            </w: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14:paraId="216A4B50" w14:textId="77777777" w:rsidR="00E409B2" w:rsidRPr="00E409B2" w:rsidRDefault="006E447B" w:rsidP="006E447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Elite/ Platinum</w:t>
            </w:r>
            <w:r w:rsidR="00E409B2" w:rsidRPr="00E409B2"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="00E409B2" w:rsidRPr="00E409B2">
              <w:rPr>
                <w:rFonts w:ascii="Times New Roman" w:hAnsi="Times New Roman" w:cs="Times New Roman"/>
                <w:bCs/>
                <w:color w:val="215E99" w:themeColor="text2" w:themeTint="BF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(Ages 16-18</w:t>
            </w:r>
            <w:r w:rsidR="00E409B2" w:rsidRPr="00E409B2"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)</w:t>
            </w:r>
          </w:p>
          <w:p w14:paraId="3DF1B060" w14:textId="05D8068C" w:rsidR="006E447B" w:rsidRPr="0091147C" w:rsidRDefault="00E409B2" w:rsidP="00E409B2">
            <w:pPr>
              <w:ind w:left="720"/>
              <w:rPr>
                <w:rFonts w:ascii="Times New Roman" w:hAnsi="Times New Roman" w:cs="Times New Roman"/>
                <w:b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409B2"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*</w:t>
            </w:r>
            <w:r w:rsidR="006E447B" w:rsidRPr="00E409B2">
              <w:rPr>
                <w:rFonts w:ascii="Times New Roman" w:hAnsi="Times New Roman" w:cs="Times New Roman"/>
                <w:bCs/>
                <w:color w:val="215E99" w:themeColor="text2" w:themeTint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QUAL</w:t>
            </w:r>
          </w:p>
        </w:tc>
        <w:tc>
          <w:tcPr>
            <w:tcW w:w="2970" w:type="dxa"/>
          </w:tcPr>
          <w:p w14:paraId="6A611EF8" w14:textId="6D8A5E09" w:rsidR="006E447B" w:rsidRDefault="006E447B" w:rsidP="006E447B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 - $960 ($225</w:t>
            </w:r>
            <w:r w:rsidR="0078755F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/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month) </w:t>
            </w:r>
          </w:p>
          <w:p w14:paraId="5B4DC7C2" w14:textId="77777777" w:rsidR="006E447B" w:rsidRDefault="006E447B" w:rsidP="006E447B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 - $149 (includes one-time $89 USA Swim reg.)</w:t>
            </w:r>
          </w:p>
          <w:p w14:paraId="472CD20A" w14:textId="77777777" w:rsidR="00E409B2" w:rsidRDefault="00E409B2" w:rsidP="006E447B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4350D197" w14:textId="77777777" w:rsidR="00E409B2" w:rsidRPr="00E409B2" w:rsidRDefault="00E409B2" w:rsidP="006E447B">
            <w:pPr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409B2">
              <w:rPr>
                <w:rFonts w:ascii="Times New Roman" w:hAnsi="Times New Roman" w:cs="Times New Roman"/>
                <w:b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Elite/ Platinum</w:t>
            </w:r>
            <w:r w:rsidRPr="00E409B2"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- </w:t>
            </w:r>
          </w:p>
          <w:p w14:paraId="10C5AB27" w14:textId="2F4DED5D" w:rsidR="00E409B2" w:rsidRPr="00E409B2" w:rsidRDefault="00E409B2" w:rsidP="006E447B">
            <w:pPr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409B2"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$1089</w:t>
            </w:r>
            <w:r w:rsidR="0078755F"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($250/month)</w:t>
            </w:r>
            <w:r w:rsidRPr="00E409B2"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– C ONLY</w:t>
            </w:r>
          </w:p>
          <w:p w14:paraId="7C081542" w14:textId="26D2CDFF" w:rsidR="00E409B2" w:rsidRPr="00E409B2" w:rsidRDefault="00E409B2" w:rsidP="006E447B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409B2"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(includes one-time $89 US Swim reg.)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</w:tc>
        <w:tc>
          <w:tcPr>
            <w:tcW w:w="2880" w:type="dxa"/>
          </w:tcPr>
          <w:p w14:paraId="315FB45E" w14:textId="5A8DAAE4" w:rsidR="006E447B" w:rsidRDefault="006E447B" w:rsidP="006E447B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 - $</w:t>
            </w:r>
            <w:r w:rsidR="00E409B2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1,462</w:t>
            </w:r>
            <w:r w:rsidR="00760056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.50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($225</w:t>
            </w:r>
            <w:r w:rsidR="0078755F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/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month) </w:t>
            </w:r>
          </w:p>
          <w:p w14:paraId="6F474DC0" w14:textId="4459CFD1" w:rsidR="006E447B" w:rsidRDefault="006E447B" w:rsidP="006E447B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 - $1</w:t>
            </w:r>
            <w:r w:rsidR="00E409B2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 w:rsidR="00DF4461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750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(includes one-time $89 USA Swim reg.)</w:t>
            </w:r>
          </w:p>
          <w:p w14:paraId="2006641F" w14:textId="77777777" w:rsidR="00E409B2" w:rsidRDefault="00E409B2" w:rsidP="006E447B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303BAFF6" w14:textId="77777777" w:rsidR="00E409B2" w:rsidRPr="00E409B2" w:rsidRDefault="00E409B2" w:rsidP="00E409B2">
            <w:pPr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409B2">
              <w:rPr>
                <w:rFonts w:ascii="Times New Roman" w:hAnsi="Times New Roman" w:cs="Times New Roman"/>
                <w:b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Elite/ Platinum</w:t>
            </w:r>
            <w:r w:rsidRPr="00E409B2"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- </w:t>
            </w:r>
          </w:p>
          <w:p w14:paraId="7CDA3AC5" w14:textId="38C7E861" w:rsidR="00E409B2" w:rsidRPr="00E409B2" w:rsidRDefault="00E409B2" w:rsidP="00E409B2">
            <w:pPr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409B2"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$</w:t>
            </w:r>
            <w:r w:rsidR="0078755F"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1,</w:t>
            </w:r>
            <w:r w:rsidR="00DF4461"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900</w:t>
            </w:r>
            <w:r w:rsidR="0078755F"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($250/month)</w:t>
            </w:r>
            <w:r w:rsidRPr="00E409B2"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– C ONLY</w:t>
            </w:r>
          </w:p>
          <w:p w14:paraId="5D2482A1" w14:textId="5B0D7F91" w:rsidR="00E409B2" w:rsidRPr="00483961" w:rsidRDefault="00E409B2" w:rsidP="00E409B2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409B2"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(includes one-time $89 US Swim reg.)</w:t>
            </w:r>
          </w:p>
        </w:tc>
        <w:tc>
          <w:tcPr>
            <w:tcW w:w="2700" w:type="dxa"/>
          </w:tcPr>
          <w:p w14:paraId="7CB85D53" w14:textId="23A736CC" w:rsidR="0078755F" w:rsidRDefault="0078755F" w:rsidP="0078755F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 - $</w:t>
            </w:r>
            <w:r w:rsidR="00DF4461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2,137.50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($237.50/month) </w:t>
            </w:r>
          </w:p>
          <w:p w14:paraId="47E1232D" w14:textId="6824312E" w:rsidR="0078755F" w:rsidRDefault="0078755F" w:rsidP="0078755F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 - $</w:t>
            </w:r>
            <w:r w:rsidR="00DF4461"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2,350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(includes one-time $89 USA Swim reg.)</w:t>
            </w:r>
          </w:p>
          <w:p w14:paraId="3B315F38" w14:textId="77777777" w:rsidR="0078755F" w:rsidRDefault="0078755F" w:rsidP="0078755F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4F2C8E5A" w14:textId="77777777" w:rsidR="0078755F" w:rsidRPr="00E409B2" w:rsidRDefault="0078755F" w:rsidP="0078755F">
            <w:pPr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409B2">
              <w:rPr>
                <w:rFonts w:ascii="Times New Roman" w:hAnsi="Times New Roman" w:cs="Times New Roman"/>
                <w:b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Elite/ Platinum</w:t>
            </w:r>
            <w:r w:rsidRPr="00E409B2"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- </w:t>
            </w:r>
          </w:p>
          <w:p w14:paraId="7B5DE770" w14:textId="25BC1F44" w:rsidR="0078755F" w:rsidRPr="00E409B2" w:rsidRDefault="0078755F" w:rsidP="0078755F">
            <w:pPr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409B2"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$</w:t>
            </w:r>
            <w:r w:rsidR="00DF4461"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2,464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($2</w:t>
            </w:r>
            <w:r w:rsidR="00760056"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37.50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/month)</w:t>
            </w:r>
            <w:r w:rsidRPr="00E409B2"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– C ONLY</w:t>
            </w:r>
          </w:p>
          <w:p w14:paraId="5CB44BDA" w14:textId="5C84B53D" w:rsidR="006E447B" w:rsidRPr="00483961" w:rsidRDefault="0078755F" w:rsidP="0078755F">
            <w:pPr>
              <w:rPr>
                <w:rFonts w:ascii="Times New Roman" w:hAnsi="Times New Roman" w:cs="Times New Roman"/>
                <w:bCs/>
                <w:color w:val="0D0D0D" w:themeColor="text1" w:themeTint="F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409B2">
              <w:rPr>
                <w:rFonts w:ascii="Times New Roman" w:hAnsi="Times New Roman" w:cs="Times New Roman"/>
                <w:bCs/>
                <w:color w:val="0D0D0D" w:themeColor="text1" w:themeTint="F2"/>
                <w:highlight w:val="red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(includes one-time $89 US Swim reg.)</w:t>
            </w:r>
          </w:p>
        </w:tc>
      </w:tr>
    </w:tbl>
    <w:p w14:paraId="3D1B99DC" w14:textId="1F621793" w:rsidR="0091147C" w:rsidRDefault="006E447B" w:rsidP="0091147C">
      <w:pPr>
        <w:rPr>
          <w:rFonts w:ascii="Times New Roman" w:hAnsi="Times New Roman" w:cs="Times New Roman"/>
          <w:b/>
          <w:color w:val="124F1A" w:themeColor="accent3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E447B">
        <w:rPr>
          <w:rFonts w:ascii="Times New Roman" w:hAnsi="Times New Roman" w:cs="Times New Roman"/>
          <w:b/>
          <w:color w:val="124F1A" w:themeColor="accent3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***MAKE SURE TO ASK ABOUT OUR MILITARY / VETERAN DISCOUNT!</w:t>
      </w:r>
    </w:p>
    <w:p w14:paraId="5E176E8F" w14:textId="77777777" w:rsidR="00D170F1" w:rsidRPr="00D170F1" w:rsidRDefault="00D170F1" w:rsidP="0091147C">
      <w:pPr>
        <w:rPr>
          <w:rFonts w:ascii="Times New Roman" w:hAnsi="Times New Roman" w:cs="Times New Roman"/>
          <w:b/>
          <w:color w:val="124F1A" w:themeColor="accent3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780"/>
      </w:tblGrid>
      <w:tr w:rsidR="0091147C" w14:paraId="209AA0FC" w14:textId="77777777" w:rsidTr="0091147C">
        <w:tc>
          <w:tcPr>
            <w:tcW w:w="1165" w:type="dxa"/>
          </w:tcPr>
          <w:p w14:paraId="72CA8CFC" w14:textId="1BE2FAE1" w:rsidR="0091147C" w:rsidRDefault="0091147C" w:rsidP="009114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</w:t>
            </w:r>
          </w:p>
        </w:tc>
        <w:tc>
          <w:tcPr>
            <w:tcW w:w="3780" w:type="dxa"/>
          </w:tcPr>
          <w:p w14:paraId="5F8F897E" w14:textId="278BA713" w:rsidR="0091147C" w:rsidRDefault="0091147C" w:rsidP="0091147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Competitive </w:t>
            </w:r>
          </w:p>
        </w:tc>
      </w:tr>
      <w:tr w:rsidR="0091147C" w14:paraId="1BDABE44" w14:textId="77777777" w:rsidTr="0091147C">
        <w:tc>
          <w:tcPr>
            <w:tcW w:w="1165" w:type="dxa"/>
          </w:tcPr>
          <w:p w14:paraId="671EA0D6" w14:textId="2927A48E" w:rsidR="0091147C" w:rsidRDefault="0091147C" w:rsidP="009114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Non-C</w:t>
            </w:r>
          </w:p>
        </w:tc>
        <w:tc>
          <w:tcPr>
            <w:tcW w:w="3780" w:type="dxa"/>
          </w:tcPr>
          <w:p w14:paraId="1D0D21EA" w14:textId="567A60A7" w:rsidR="0091147C" w:rsidRDefault="0091147C" w:rsidP="0091147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Non-Competitive</w:t>
            </w:r>
          </w:p>
        </w:tc>
      </w:tr>
      <w:tr w:rsidR="0091147C" w14:paraId="03FE6A4F" w14:textId="77777777" w:rsidTr="0091147C">
        <w:tc>
          <w:tcPr>
            <w:tcW w:w="1165" w:type="dxa"/>
          </w:tcPr>
          <w:p w14:paraId="31C1E948" w14:textId="019CBF85" w:rsidR="0091147C" w:rsidRDefault="0091147C" w:rsidP="009114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N/C</w:t>
            </w:r>
          </w:p>
        </w:tc>
        <w:tc>
          <w:tcPr>
            <w:tcW w:w="3780" w:type="dxa"/>
          </w:tcPr>
          <w:p w14:paraId="771F39EF" w14:textId="38A8C096" w:rsidR="0091147C" w:rsidRDefault="0091147C" w:rsidP="0091147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Competitive and Non-Competitive</w:t>
            </w:r>
          </w:p>
        </w:tc>
      </w:tr>
      <w:tr w:rsidR="0091147C" w14:paraId="50F9F651" w14:textId="77777777" w:rsidTr="0091147C">
        <w:tc>
          <w:tcPr>
            <w:tcW w:w="1165" w:type="dxa"/>
          </w:tcPr>
          <w:p w14:paraId="4BA3B6AF" w14:textId="77C1B4FE" w:rsidR="0091147C" w:rsidRDefault="0091147C" w:rsidP="0091147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QUAL</w:t>
            </w:r>
          </w:p>
        </w:tc>
        <w:tc>
          <w:tcPr>
            <w:tcW w:w="3780" w:type="dxa"/>
          </w:tcPr>
          <w:p w14:paraId="62A437B5" w14:textId="449DE492" w:rsidR="0091147C" w:rsidRDefault="0091147C" w:rsidP="0091147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Specific Qualifications (times, attendance, etc…) </w:t>
            </w:r>
          </w:p>
        </w:tc>
      </w:tr>
    </w:tbl>
    <w:p w14:paraId="1A399456" w14:textId="77777777" w:rsidR="0091147C" w:rsidRPr="0091147C" w:rsidRDefault="0091147C" w:rsidP="0091147C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91147C" w:rsidRPr="0091147C" w:rsidSect="00AC6B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2A1"/>
    <w:multiLevelType w:val="hybridMultilevel"/>
    <w:tmpl w:val="52DAE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3494E"/>
    <w:multiLevelType w:val="hybridMultilevel"/>
    <w:tmpl w:val="8130B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6042C"/>
    <w:multiLevelType w:val="hybridMultilevel"/>
    <w:tmpl w:val="4354498E"/>
    <w:lvl w:ilvl="0" w:tplc="DF7C3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E80D8B"/>
    <w:multiLevelType w:val="hybridMultilevel"/>
    <w:tmpl w:val="EE80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82F32"/>
    <w:multiLevelType w:val="hybridMultilevel"/>
    <w:tmpl w:val="61E0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695102">
    <w:abstractNumId w:val="2"/>
  </w:num>
  <w:num w:numId="2" w16cid:durableId="630283651">
    <w:abstractNumId w:val="1"/>
  </w:num>
  <w:num w:numId="3" w16cid:durableId="688144420">
    <w:abstractNumId w:val="3"/>
  </w:num>
  <w:num w:numId="4" w16cid:durableId="416751595">
    <w:abstractNumId w:val="0"/>
  </w:num>
  <w:num w:numId="5" w16cid:durableId="780881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05"/>
    <w:rsid w:val="0003091A"/>
    <w:rsid w:val="00196313"/>
    <w:rsid w:val="002E434E"/>
    <w:rsid w:val="00316B1F"/>
    <w:rsid w:val="003467EB"/>
    <w:rsid w:val="0039724C"/>
    <w:rsid w:val="0046443C"/>
    <w:rsid w:val="00483961"/>
    <w:rsid w:val="004860C5"/>
    <w:rsid w:val="0065113A"/>
    <w:rsid w:val="006E447B"/>
    <w:rsid w:val="00760056"/>
    <w:rsid w:val="0078755F"/>
    <w:rsid w:val="008E35AE"/>
    <w:rsid w:val="0091147C"/>
    <w:rsid w:val="00AB34D2"/>
    <w:rsid w:val="00AC6BA8"/>
    <w:rsid w:val="00B87F15"/>
    <w:rsid w:val="00D01E64"/>
    <w:rsid w:val="00D170F1"/>
    <w:rsid w:val="00DA7802"/>
    <w:rsid w:val="00DF4461"/>
    <w:rsid w:val="00E409B2"/>
    <w:rsid w:val="00F8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E3B6"/>
  <w15:chartTrackingRefBased/>
  <w15:docId w15:val="{85919AD5-CDC3-48EA-A522-5C981C3D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5F"/>
  </w:style>
  <w:style w:type="paragraph" w:styleId="Heading1">
    <w:name w:val="heading 1"/>
    <w:basedOn w:val="Normal"/>
    <w:next w:val="Normal"/>
    <w:link w:val="Heading1Char"/>
    <w:uiPriority w:val="9"/>
    <w:qFormat/>
    <w:rsid w:val="00F84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B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Bleistine</dc:creator>
  <cp:keywords/>
  <dc:description/>
  <cp:lastModifiedBy>Casey Bleistine</cp:lastModifiedBy>
  <cp:revision>4</cp:revision>
  <dcterms:created xsi:type="dcterms:W3CDTF">2025-03-26T21:03:00Z</dcterms:created>
  <dcterms:modified xsi:type="dcterms:W3CDTF">2025-03-26T21:12:00Z</dcterms:modified>
</cp:coreProperties>
</file>